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FED0" w14:textId="4B1DFE18" w:rsidR="00AC0336" w:rsidRDefault="00AC0336" w:rsidP="00AC033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Lista de Exercícios </w:t>
      </w:r>
      <w:r w:rsidR="0089087C">
        <w:rPr>
          <w:rFonts w:ascii="Calibri" w:hAnsi="Calibri"/>
          <w:b/>
          <w:color w:val="000000"/>
        </w:rPr>
        <w:t>II</w:t>
      </w:r>
    </w:p>
    <w:p w14:paraId="7D0A3D89" w14:textId="77777777" w:rsidR="00AC0336" w:rsidRPr="00F87561" w:rsidRDefault="00AC0336" w:rsidP="00AC033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Arquitetura e Organização de Computadores</w:t>
      </w:r>
    </w:p>
    <w:p w14:paraId="0CE7B805" w14:textId="77777777" w:rsidR="00AC0336" w:rsidRDefault="00AC0336" w:rsidP="00AC033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</w:rPr>
      </w:pPr>
      <w:r w:rsidRPr="00F87561">
        <w:rPr>
          <w:rFonts w:ascii="Calibri" w:hAnsi="Calibri"/>
          <w:b/>
          <w:color w:val="000000"/>
        </w:rPr>
        <w:t>Prof. Rodrigo Amorim</w:t>
      </w:r>
    </w:p>
    <w:p w14:paraId="467D156A" w14:textId="69FA8A64" w:rsidR="00AC0336" w:rsidRPr="00F87561" w:rsidRDefault="00AC0336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F87561">
        <w:rPr>
          <w:rFonts w:ascii="Calibri" w:hAnsi="Calibri"/>
          <w:color w:val="000000"/>
        </w:rPr>
        <w:t xml:space="preserve">1. Uma das características das arquiteturas RISC é que a maioria das instruções possuem tamanhos iguais. Quais as </w:t>
      </w:r>
      <w:r w:rsidR="007D43F0" w:rsidRPr="00F87561">
        <w:rPr>
          <w:rFonts w:ascii="Calibri" w:hAnsi="Calibri"/>
          <w:color w:val="000000"/>
        </w:rPr>
        <w:t>consequências</w:t>
      </w:r>
      <w:r w:rsidRPr="00F87561">
        <w:rPr>
          <w:rFonts w:ascii="Calibri" w:hAnsi="Calibri"/>
          <w:color w:val="000000"/>
        </w:rPr>
        <w:t xml:space="preserve"> e vantagens desta característica?</w:t>
      </w:r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Pg</w:t>
      </w:r>
      <w:proofErr w:type="spellEnd"/>
      <w:r>
        <w:rPr>
          <w:rFonts w:ascii="Calibri" w:hAnsi="Calibri"/>
          <w:color w:val="000000"/>
        </w:rPr>
        <w:t xml:space="preserve"> 519</w:t>
      </w:r>
    </w:p>
    <w:p w14:paraId="47AB5DDF" w14:textId="77777777" w:rsidR="00AC0336" w:rsidRPr="00F87561" w:rsidRDefault="00AC0336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</w:t>
      </w:r>
      <w:r w:rsidRPr="00F87561">
        <w:rPr>
          <w:rFonts w:ascii="Calibri" w:hAnsi="Calibri"/>
          <w:color w:val="000000"/>
        </w:rPr>
        <w:t>. Defina pipeline e sua importância no desempenho dos processadores.</w:t>
      </w:r>
      <w:r>
        <w:rPr>
          <w:rFonts w:ascii="Calibri" w:hAnsi="Calibri"/>
          <w:color w:val="000000"/>
        </w:rPr>
        <w:t xml:space="preserve">  </w:t>
      </w:r>
      <w:proofErr w:type="spellStart"/>
      <w:r>
        <w:rPr>
          <w:rFonts w:ascii="Calibri" w:hAnsi="Calibri"/>
          <w:color w:val="000000"/>
        </w:rPr>
        <w:t>Pg</w:t>
      </w:r>
      <w:proofErr w:type="spellEnd"/>
      <w:r>
        <w:rPr>
          <w:rFonts w:ascii="Calibri" w:hAnsi="Calibri"/>
          <w:color w:val="000000"/>
        </w:rPr>
        <w:t xml:space="preserve"> 441</w:t>
      </w:r>
    </w:p>
    <w:p w14:paraId="059F71FE" w14:textId="3F1B0DE9" w:rsidR="00AC0336" w:rsidRDefault="002F663A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3</w:t>
      </w:r>
      <w:r w:rsidR="00AC0336" w:rsidRPr="00F87561">
        <w:rPr>
          <w:rFonts w:ascii="Calibri" w:hAnsi="Calibri"/>
          <w:color w:val="000000"/>
        </w:rPr>
        <w:t xml:space="preserve">. </w:t>
      </w:r>
      <w:r w:rsidR="00AC0336" w:rsidRPr="00F87561">
        <w:rPr>
          <w:rFonts w:ascii="Calibri" w:hAnsi="Calibri"/>
        </w:rPr>
        <w:t>Explique a diferença de processamento entre os três modelos de máquina. Como funciona o processamento de informações dependentes.</w:t>
      </w:r>
      <w:r w:rsidR="00AC0336">
        <w:rPr>
          <w:rFonts w:ascii="Calibri" w:hAnsi="Calibri"/>
        </w:rPr>
        <w:t xml:space="preserve">  </w:t>
      </w:r>
      <w:proofErr w:type="spellStart"/>
      <w:r w:rsidR="00AC0336">
        <w:rPr>
          <w:rFonts w:ascii="Calibri" w:hAnsi="Calibri"/>
        </w:rPr>
        <w:t>Pg</w:t>
      </w:r>
      <w:proofErr w:type="spellEnd"/>
      <w:r w:rsidR="00AC0336">
        <w:rPr>
          <w:rFonts w:ascii="Calibri" w:hAnsi="Calibri"/>
        </w:rPr>
        <w:t xml:space="preserve"> 529</w:t>
      </w:r>
    </w:p>
    <w:p w14:paraId="50E4C7C2" w14:textId="4700D6E8" w:rsidR="003846D2" w:rsidRDefault="002F663A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3846D2">
        <w:rPr>
          <w:rFonts w:ascii="Calibri" w:hAnsi="Calibri"/>
        </w:rPr>
        <w:t>. Defina Princípio Estatístico Comprovado.</w:t>
      </w:r>
    </w:p>
    <w:p w14:paraId="73D036F0" w14:textId="11CEA196" w:rsidR="00AC0336" w:rsidRPr="00F87561" w:rsidRDefault="002F663A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</w:t>
      </w:r>
      <w:r w:rsidR="00AC0336" w:rsidRPr="00F87561">
        <w:rPr>
          <w:rFonts w:ascii="Calibri" w:hAnsi="Calibri"/>
          <w:color w:val="000000"/>
        </w:rPr>
        <w:t>. O que é predição de desvio? Qual a diferença entre as técnicas de predição estáticas e as dinâmicas?</w:t>
      </w:r>
      <w:r w:rsidR="00AC0336">
        <w:rPr>
          <w:rFonts w:ascii="Calibri" w:hAnsi="Calibri"/>
          <w:color w:val="000000"/>
        </w:rPr>
        <w:t xml:space="preserve">  </w:t>
      </w:r>
      <w:proofErr w:type="spellStart"/>
      <w:r w:rsidR="00AC0336">
        <w:rPr>
          <w:rFonts w:ascii="Calibri" w:hAnsi="Calibri"/>
          <w:color w:val="000000"/>
        </w:rPr>
        <w:t>Pg</w:t>
      </w:r>
      <w:proofErr w:type="spellEnd"/>
      <w:r w:rsidR="00AC0336">
        <w:rPr>
          <w:rFonts w:ascii="Calibri" w:hAnsi="Calibri"/>
          <w:color w:val="000000"/>
        </w:rPr>
        <w:t xml:space="preserve"> 450</w:t>
      </w:r>
    </w:p>
    <w:p w14:paraId="15D890BF" w14:textId="59530026" w:rsidR="00AC0336" w:rsidRPr="00F87561" w:rsidRDefault="002F663A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</w:t>
      </w:r>
      <w:r w:rsidR="00AC0336">
        <w:rPr>
          <w:rFonts w:ascii="Calibri" w:hAnsi="Calibri"/>
          <w:color w:val="000000"/>
        </w:rPr>
        <w:t xml:space="preserve">. Como é </w:t>
      </w:r>
      <w:r w:rsidR="00AC0336" w:rsidRPr="00F87561">
        <w:rPr>
          <w:rFonts w:ascii="Calibri" w:hAnsi="Calibri"/>
          <w:color w:val="000000"/>
        </w:rPr>
        <w:t xml:space="preserve">classificação de arquiteturas paralelas proposta por Flynn? </w:t>
      </w:r>
      <w:r w:rsidR="00B86F56">
        <w:rPr>
          <w:rFonts w:ascii="Calibri" w:hAnsi="Calibri"/>
          <w:color w:val="000000"/>
        </w:rPr>
        <w:t>Explique cada arquitetura.</w:t>
      </w:r>
      <w:r w:rsidR="00AC0336">
        <w:rPr>
          <w:rFonts w:ascii="Calibri" w:hAnsi="Calibri"/>
          <w:color w:val="000000"/>
        </w:rPr>
        <w:t xml:space="preserve">  </w:t>
      </w:r>
      <w:proofErr w:type="spellStart"/>
      <w:r w:rsidR="00AC0336">
        <w:rPr>
          <w:rFonts w:ascii="Calibri" w:hAnsi="Calibri"/>
          <w:color w:val="000000"/>
        </w:rPr>
        <w:t>Pg</w:t>
      </w:r>
      <w:proofErr w:type="spellEnd"/>
      <w:r w:rsidR="00AC0336">
        <w:rPr>
          <w:rFonts w:ascii="Calibri" w:hAnsi="Calibri"/>
          <w:color w:val="000000"/>
        </w:rPr>
        <w:t xml:space="preserve"> 651</w:t>
      </w:r>
    </w:p>
    <w:p w14:paraId="3035B718" w14:textId="1FDC914C" w:rsidR="00AC0336" w:rsidRPr="00F87561" w:rsidRDefault="002F663A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-Roman"/>
          <w:color w:val="000000"/>
        </w:rPr>
      </w:pPr>
      <w:r>
        <w:rPr>
          <w:rFonts w:ascii="Calibri" w:hAnsi="Calibri" w:cs="Times-Roman"/>
          <w:color w:val="000000"/>
        </w:rPr>
        <w:t>7</w:t>
      </w:r>
      <w:r w:rsidR="00AC0336" w:rsidRPr="00F87561">
        <w:rPr>
          <w:rFonts w:ascii="Calibri" w:hAnsi="Calibri" w:cs="Times-Roman"/>
          <w:color w:val="000000"/>
        </w:rPr>
        <w:t xml:space="preserve">. Qual a diferença entre as arquiteturas SMP (UMA), NUMA, </w:t>
      </w:r>
      <w:r w:rsidR="006C5D66" w:rsidRPr="00F87561">
        <w:rPr>
          <w:rFonts w:ascii="Calibri" w:hAnsi="Calibri" w:cs="Times-Roman"/>
          <w:color w:val="000000"/>
        </w:rPr>
        <w:t xml:space="preserve">CC-NUMA </w:t>
      </w:r>
      <w:r w:rsidR="00AC0336" w:rsidRPr="00F87561">
        <w:rPr>
          <w:rFonts w:ascii="Calibri" w:hAnsi="Calibri" w:cs="Times-Roman"/>
          <w:color w:val="000000"/>
        </w:rPr>
        <w:t>e</w:t>
      </w:r>
      <w:r w:rsidR="006C5D66" w:rsidRPr="006C5D66">
        <w:rPr>
          <w:rFonts w:ascii="Calibri" w:hAnsi="Calibri" w:cs="Times-Roman"/>
          <w:color w:val="000000"/>
        </w:rPr>
        <w:t xml:space="preserve"> </w:t>
      </w:r>
      <w:r w:rsidR="006C5D66" w:rsidRPr="00F87561">
        <w:rPr>
          <w:rFonts w:ascii="Calibri" w:hAnsi="Calibri" w:cs="Times-Roman"/>
          <w:color w:val="000000"/>
        </w:rPr>
        <w:t>COMA</w:t>
      </w:r>
      <w:r w:rsidR="00AC0336" w:rsidRPr="00F87561">
        <w:rPr>
          <w:rFonts w:ascii="Calibri" w:hAnsi="Calibri" w:cs="Times-Roman"/>
          <w:color w:val="000000"/>
        </w:rPr>
        <w:t>?</w:t>
      </w:r>
      <w:r w:rsidR="00AC0336">
        <w:rPr>
          <w:rFonts w:ascii="Calibri" w:hAnsi="Calibri" w:cs="Times-Roman"/>
          <w:color w:val="000000"/>
        </w:rPr>
        <w:t xml:space="preserve">  </w:t>
      </w:r>
      <w:proofErr w:type="spellStart"/>
      <w:r w:rsidR="00AC0336">
        <w:rPr>
          <w:rFonts w:ascii="Calibri" w:hAnsi="Calibri" w:cs="Times-Roman"/>
          <w:color w:val="000000"/>
        </w:rPr>
        <w:t>Pg</w:t>
      </w:r>
      <w:proofErr w:type="spellEnd"/>
      <w:r w:rsidR="00AC0336">
        <w:rPr>
          <w:rFonts w:ascii="Calibri" w:hAnsi="Calibri" w:cs="Times-Roman"/>
          <w:color w:val="000000"/>
        </w:rPr>
        <w:t xml:space="preserve"> 676</w:t>
      </w:r>
    </w:p>
    <w:p w14:paraId="6B5543DF" w14:textId="6925D49B" w:rsidR="00AC0336" w:rsidRPr="00F87561" w:rsidRDefault="002F663A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-Roman"/>
          <w:color w:val="000000"/>
        </w:rPr>
      </w:pPr>
      <w:r>
        <w:rPr>
          <w:rFonts w:ascii="Calibri" w:hAnsi="Calibri" w:cs="Times-Roman"/>
          <w:color w:val="000000"/>
        </w:rPr>
        <w:t>8</w:t>
      </w:r>
      <w:r w:rsidR="00AC0336" w:rsidRPr="00F87561">
        <w:rPr>
          <w:rFonts w:ascii="Calibri" w:hAnsi="Calibri" w:cs="Times-Roman"/>
          <w:color w:val="000000"/>
        </w:rPr>
        <w:t>. Como é feita a comunica</w:t>
      </w:r>
      <w:r w:rsidR="00AC0336">
        <w:rPr>
          <w:rFonts w:ascii="Calibri" w:hAnsi="Calibri" w:cs="Times-Roman"/>
          <w:color w:val="000000"/>
        </w:rPr>
        <w:t xml:space="preserve">ção entre processos em clusters </w:t>
      </w:r>
      <w:r w:rsidR="00AC0336" w:rsidRPr="00F87561">
        <w:rPr>
          <w:rFonts w:ascii="Calibri" w:hAnsi="Calibri" w:cs="Times-Roman"/>
          <w:color w:val="000000"/>
        </w:rPr>
        <w:t>com memória distribuída? E com memória compartilhada?</w:t>
      </w:r>
      <w:r w:rsidR="00AC0336">
        <w:rPr>
          <w:rFonts w:ascii="Calibri" w:hAnsi="Calibri" w:cs="Times-Roman"/>
          <w:color w:val="000000"/>
        </w:rPr>
        <w:t xml:space="preserve">  </w:t>
      </w:r>
      <w:proofErr w:type="spellStart"/>
      <w:r w:rsidR="00AC0336">
        <w:rPr>
          <w:rFonts w:ascii="Calibri" w:hAnsi="Calibri" w:cs="Times-Roman"/>
          <w:color w:val="000000"/>
        </w:rPr>
        <w:t>Pg</w:t>
      </w:r>
      <w:proofErr w:type="spellEnd"/>
      <w:r w:rsidR="00AC0336">
        <w:rPr>
          <w:rFonts w:ascii="Calibri" w:hAnsi="Calibri" w:cs="Times-Roman"/>
          <w:color w:val="000000"/>
        </w:rPr>
        <w:t xml:space="preserve"> 673</w:t>
      </w:r>
      <w:r w:rsidR="00423FBC">
        <w:rPr>
          <w:rFonts w:ascii="Calibri" w:hAnsi="Calibri" w:cs="Times-Roman"/>
          <w:color w:val="000000"/>
        </w:rPr>
        <w:t xml:space="preserve"> – </w:t>
      </w:r>
      <w:proofErr w:type="spellStart"/>
      <w:r w:rsidR="00423FBC">
        <w:rPr>
          <w:rFonts w:ascii="Calibri" w:hAnsi="Calibri" w:cs="Times-Roman"/>
          <w:color w:val="000000"/>
        </w:rPr>
        <w:t>Pg</w:t>
      </w:r>
      <w:proofErr w:type="spellEnd"/>
      <w:r w:rsidR="00423FBC">
        <w:rPr>
          <w:rFonts w:ascii="Calibri" w:hAnsi="Calibri" w:cs="Times-Roman"/>
          <w:color w:val="000000"/>
        </w:rPr>
        <w:t xml:space="preserve"> 540 (10ed)</w:t>
      </w:r>
    </w:p>
    <w:p w14:paraId="4119A8AA" w14:textId="0272432B" w:rsidR="00AC0336" w:rsidRPr="00F87561" w:rsidRDefault="002F663A" w:rsidP="00AC03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-Roman"/>
          <w:color w:val="000000"/>
        </w:rPr>
      </w:pPr>
      <w:r>
        <w:rPr>
          <w:rFonts w:ascii="Calibri" w:hAnsi="Calibri" w:cs="Times-Roman"/>
          <w:color w:val="000000"/>
        </w:rPr>
        <w:t>9</w:t>
      </w:r>
      <w:r w:rsidR="00AC0336" w:rsidRPr="00F87561">
        <w:rPr>
          <w:rFonts w:ascii="Calibri" w:hAnsi="Calibri" w:cs="Times-Roman"/>
          <w:color w:val="000000"/>
        </w:rPr>
        <w:t xml:space="preserve">. Faça uma comparação entre as arquiteturas SMP e Cluster. </w:t>
      </w:r>
      <w:proofErr w:type="spellStart"/>
      <w:r w:rsidR="00AC0336">
        <w:rPr>
          <w:rFonts w:ascii="Calibri" w:hAnsi="Calibri" w:cs="Times-Roman"/>
          <w:color w:val="000000"/>
        </w:rPr>
        <w:t>Pg</w:t>
      </w:r>
      <w:proofErr w:type="spellEnd"/>
      <w:r w:rsidR="00AC0336">
        <w:rPr>
          <w:rFonts w:ascii="Calibri" w:hAnsi="Calibri" w:cs="Times-Roman"/>
          <w:color w:val="000000"/>
        </w:rPr>
        <w:t xml:space="preserve"> 675</w:t>
      </w:r>
      <w:r w:rsidR="001F4519">
        <w:rPr>
          <w:rFonts w:ascii="Calibri" w:hAnsi="Calibri" w:cs="Times-Roman"/>
          <w:color w:val="000000"/>
        </w:rPr>
        <w:t xml:space="preserve"> (5ed) – 544 (10ed)</w:t>
      </w:r>
    </w:p>
    <w:p w14:paraId="106855E8" w14:textId="3F4B23D9" w:rsidR="00AC0336" w:rsidRPr="00F87561" w:rsidRDefault="00FF6F55" w:rsidP="00AC0336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2F663A">
        <w:rPr>
          <w:rFonts w:ascii="Calibri" w:hAnsi="Calibri"/>
        </w:rPr>
        <w:t>0</w:t>
      </w:r>
      <w:r w:rsidR="00AC0336" w:rsidRPr="00F87561">
        <w:rPr>
          <w:rFonts w:ascii="Calibri" w:hAnsi="Calibri"/>
        </w:rPr>
        <w:t xml:space="preserve">. Calcule os períodos de </w:t>
      </w:r>
      <w:proofErr w:type="spellStart"/>
      <w:r w:rsidR="00AC0336" w:rsidRPr="00F87561">
        <w:rPr>
          <w:rFonts w:ascii="Calibri" w:hAnsi="Calibri"/>
        </w:rPr>
        <w:t>clock</w:t>
      </w:r>
      <w:proofErr w:type="spellEnd"/>
      <w:r w:rsidR="00AC0336" w:rsidRPr="00F87561">
        <w:rPr>
          <w:rFonts w:ascii="Calibri" w:hAnsi="Calibri"/>
        </w:rPr>
        <w:t xml:space="preserve"> (</w:t>
      </w:r>
      <w:proofErr w:type="spellStart"/>
      <w:r w:rsidR="00AC0336" w:rsidRPr="00F87561">
        <w:rPr>
          <w:rFonts w:ascii="Calibri" w:hAnsi="Calibri"/>
        </w:rPr>
        <w:t>a-c</w:t>
      </w:r>
      <w:proofErr w:type="spellEnd"/>
      <w:r w:rsidR="00AC0336" w:rsidRPr="00F87561">
        <w:rPr>
          <w:rFonts w:ascii="Calibri" w:hAnsi="Calibri"/>
        </w:rPr>
        <w:t>) e as freq</w:t>
      </w:r>
      <w:r w:rsidR="007B615E">
        <w:rPr>
          <w:rFonts w:ascii="Calibri" w:hAnsi="Calibri"/>
        </w:rPr>
        <w:t>u</w:t>
      </w:r>
      <w:r w:rsidR="00AC0336" w:rsidRPr="00F87561">
        <w:rPr>
          <w:rFonts w:ascii="Calibri" w:hAnsi="Calibri"/>
        </w:rPr>
        <w:t xml:space="preserve">ências (d-f) de operação dos seguintes processadores: </w:t>
      </w:r>
    </w:p>
    <w:p w14:paraId="0DB45816" w14:textId="77777777" w:rsidR="00AC0336" w:rsidRPr="00F87561" w:rsidRDefault="00AC0336" w:rsidP="00AC0336">
      <w:pPr>
        <w:spacing w:after="120"/>
        <w:jc w:val="both"/>
        <w:rPr>
          <w:rFonts w:ascii="Calibri" w:hAnsi="Calibri"/>
        </w:rPr>
      </w:pPr>
      <w:r w:rsidRPr="00F87561">
        <w:rPr>
          <w:rFonts w:ascii="Calibri" w:hAnsi="Calibri"/>
        </w:rPr>
        <w:t>a) 700 MHz</w:t>
      </w:r>
    </w:p>
    <w:p w14:paraId="5AA3FD50" w14:textId="77777777" w:rsidR="00AC0336" w:rsidRPr="00F87561" w:rsidRDefault="00AC0336" w:rsidP="00AC0336">
      <w:pPr>
        <w:spacing w:after="120"/>
        <w:jc w:val="both"/>
        <w:rPr>
          <w:rFonts w:ascii="Calibri" w:hAnsi="Calibri"/>
        </w:rPr>
      </w:pPr>
      <w:r w:rsidRPr="00F87561">
        <w:rPr>
          <w:rFonts w:ascii="Calibri" w:hAnsi="Calibri"/>
        </w:rPr>
        <w:t>b) 1.6 GHz</w:t>
      </w:r>
    </w:p>
    <w:p w14:paraId="6039BE2D" w14:textId="77777777" w:rsidR="00AC0336" w:rsidRPr="00F87561" w:rsidRDefault="00AC0336" w:rsidP="00AC0336">
      <w:pPr>
        <w:spacing w:after="120"/>
        <w:jc w:val="both"/>
        <w:rPr>
          <w:rFonts w:ascii="Calibri" w:hAnsi="Calibri"/>
        </w:rPr>
      </w:pPr>
      <w:r w:rsidRPr="00F87561">
        <w:rPr>
          <w:rFonts w:ascii="Calibri" w:hAnsi="Calibri"/>
        </w:rPr>
        <w:t>c) 2.8 GHz</w:t>
      </w:r>
    </w:p>
    <w:p w14:paraId="2241B591" w14:textId="77777777" w:rsidR="00AC0336" w:rsidRPr="00F87561" w:rsidRDefault="00AC0336" w:rsidP="00AC0336">
      <w:pPr>
        <w:spacing w:after="120"/>
        <w:jc w:val="both"/>
        <w:rPr>
          <w:rFonts w:ascii="Calibri" w:hAnsi="Calibri"/>
        </w:rPr>
      </w:pPr>
      <w:r w:rsidRPr="00F87561">
        <w:rPr>
          <w:rFonts w:ascii="Calibri" w:hAnsi="Calibri"/>
        </w:rPr>
        <w:t xml:space="preserve">d) 1.6 </w:t>
      </w:r>
      <w:proofErr w:type="spellStart"/>
      <w:r w:rsidRPr="00F87561">
        <w:rPr>
          <w:rFonts w:ascii="Calibri" w:hAnsi="Calibri"/>
        </w:rPr>
        <w:t>ns</w:t>
      </w:r>
      <w:proofErr w:type="spellEnd"/>
    </w:p>
    <w:p w14:paraId="4DDF40C2" w14:textId="77777777" w:rsidR="00AC0336" w:rsidRPr="00F87561" w:rsidRDefault="00AC0336" w:rsidP="00AC0336">
      <w:pPr>
        <w:spacing w:after="120"/>
        <w:jc w:val="both"/>
        <w:rPr>
          <w:rFonts w:ascii="Calibri" w:hAnsi="Calibri"/>
        </w:rPr>
      </w:pPr>
      <w:r w:rsidRPr="00F87561">
        <w:rPr>
          <w:rFonts w:ascii="Calibri" w:hAnsi="Calibri"/>
        </w:rPr>
        <w:t xml:space="preserve">e) 0.8 </w:t>
      </w:r>
      <w:proofErr w:type="spellStart"/>
      <w:r w:rsidRPr="00F87561">
        <w:rPr>
          <w:rFonts w:ascii="Calibri" w:hAnsi="Calibri"/>
        </w:rPr>
        <w:t>ns</w:t>
      </w:r>
      <w:proofErr w:type="spellEnd"/>
    </w:p>
    <w:p w14:paraId="08C43E74" w14:textId="5B172F1E" w:rsidR="00AC0336" w:rsidRDefault="00AC0336" w:rsidP="00AC0336">
      <w:pPr>
        <w:spacing w:after="120" w:line="360" w:lineRule="auto"/>
        <w:jc w:val="both"/>
        <w:rPr>
          <w:rFonts w:ascii="Calibri" w:hAnsi="Calibri"/>
        </w:rPr>
      </w:pPr>
      <w:r w:rsidRPr="00F87561">
        <w:rPr>
          <w:rFonts w:ascii="Calibri" w:hAnsi="Calibri"/>
        </w:rPr>
        <w:t xml:space="preserve">f) 0.2 </w:t>
      </w:r>
      <w:proofErr w:type="spellStart"/>
      <w:r w:rsidRPr="00F87561">
        <w:rPr>
          <w:rFonts w:ascii="Calibri" w:hAnsi="Calibri"/>
        </w:rPr>
        <w:t>ns</w:t>
      </w:r>
      <w:proofErr w:type="spellEnd"/>
    </w:p>
    <w:p w14:paraId="23777555" w14:textId="38DCF2C7" w:rsidR="00A17568" w:rsidRDefault="00A17568" w:rsidP="00AC0336">
      <w:pPr>
        <w:spacing w:after="120" w:line="360" w:lineRule="auto"/>
        <w:jc w:val="both"/>
        <w:rPr>
          <w:rFonts w:ascii="Calibri" w:hAnsi="Calibri"/>
        </w:rPr>
      </w:pPr>
    </w:p>
    <w:sectPr w:rsidR="00A17568" w:rsidSect="00AC0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4ED1"/>
    <w:multiLevelType w:val="hybridMultilevel"/>
    <w:tmpl w:val="E0B88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336"/>
    <w:rsid w:val="000F63D4"/>
    <w:rsid w:val="0016392B"/>
    <w:rsid w:val="001F4519"/>
    <w:rsid w:val="002711AC"/>
    <w:rsid w:val="002F663A"/>
    <w:rsid w:val="003846D2"/>
    <w:rsid w:val="00423FBC"/>
    <w:rsid w:val="006C5D66"/>
    <w:rsid w:val="00700358"/>
    <w:rsid w:val="007B615E"/>
    <w:rsid w:val="007D43F0"/>
    <w:rsid w:val="0089087C"/>
    <w:rsid w:val="00A17568"/>
    <w:rsid w:val="00AC0336"/>
    <w:rsid w:val="00B86F56"/>
    <w:rsid w:val="00BC5E8F"/>
    <w:rsid w:val="00BC7465"/>
    <w:rsid w:val="00FC343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3254"/>
  <w15:chartTrackingRefBased/>
  <w15:docId w15:val="{D949E543-DB24-4365-B039-0F780C20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</dc:creator>
  <cp:keywords/>
  <cp:lastModifiedBy>RODRIGO AMORIM MOTTA CARVALHO</cp:lastModifiedBy>
  <cp:revision>10</cp:revision>
  <dcterms:created xsi:type="dcterms:W3CDTF">2020-06-10T13:26:00Z</dcterms:created>
  <dcterms:modified xsi:type="dcterms:W3CDTF">2021-11-23T22:12:00Z</dcterms:modified>
</cp:coreProperties>
</file>